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201" w:rsidRPr="00D21201" w:rsidRDefault="00D21201" w:rsidP="00D21201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D2120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Türkmenistanyň Maliýe we ykdysadyýet ministriniň </w:t>
      </w:r>
    </w:p>
    <w:p w:rsidR="00D21201" w:rsidRPr="00D21201" w:rsidRDefault="00D21201" w:rsidP="00D21201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D21201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val="tk-TM" w:eastAsia="ru-RU"/>
        </w:rPr>
        <w:t>2024-nji ýylyň 4-nji iýunynda çykaran 131-iş belgili</w:t>
      </w:r>
      <w:r w:rsidRPr="00D2120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 buýrugy bilen tassyklanyldy </w:t>
      </w:r>
    </w:p>
    <w:p w:rsidR="00D21201" w:rsidRPr="00D21201" w:rsidRDefault="00D21201" w:rsidP="00D21201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</w:p>
    <w:p w:rsidR="00D21201" w:rsidRPr="00D21201" w:rsidRDefault="00D21201" w:rsidP="00D21201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k-TM" w:eastAsia="ru-RU"/>
        </w:rPr>
      </w:pPr>
      <w:r w:rsidRPr="00D21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cs-CZ" w:eastAsia="ru-RU"/>
        </w:rPr>
        <w:t>__________________________</w:t>
      </w:r>
      <w:r w:rsidRPr="00D21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k-TM" w:eastAsia="ru-RU"/>
        </w:rPr>
        <w:t>______</w:t>
      </w:r>
    </w:p>
    <w:p w:rsidR="00D21201" w:rsidRPr="00D21201" w:rsidRDefault="00D21201" w:rsidP="00D21201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tk-TM" w:eastAsia="ru-RU"/>
        </w:rPr>
      </w:pPr>
      <w:r w:rsidRPr="00D2120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 xml:space="preserve"> </w:t>
      </w:r>
      <w:r w:rsidRPr="00D2120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(</w:t>
      </w:r>
      <w:r w:rsidRPr="00D2120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>Ygtyýarlylandyryjy edaranyň ady)</w:t>
      </w:r>
      <w:r w:rsidRPr="00D212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k-TM" w:eastAsia="ru-RU"/>
        </w:rPr>
        <w:t xml:space="preserve">                                                                                           </w:t>
      </w:r>
    </w:p>
    <w:p w:rsidR="00D21201" w:rsidRPr="00D21201" w:rsidRDefault="00D21201" w:rsidP="00D21201">
      <w:pPr>
        <w:spacing w:after="0" w:line="240" w:lineRule="auto"/>
        <w:ind w:left="6096" w:firstLine="6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</w:p>
    <w:p w:rsidR="00D21201" w:rsidRPr="00D21201" w:rsidRDefault="00D21201" w:rsidP="00D21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tk-TM" w:eastAsia="ru-RU"/>
        </w:rPr>
      </w:pPr>
      <w:r w:rsidRPr="00D212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tk-TM" w:eastAsia="ru-RU"/>
        </w:rPr>
        <w:t>Ygtyýarnama goşmaça girizmek hakynda arza</w:t>
      </w:r>
    </w:p>
    <w:p w:rsidR="00D21201" w:rsidRPr="00D21201" w:rsidRDefault="00D21201" w:rsidP="00D21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val="tk-TM" w:eastAsia="ru-RU"/>
        </w:rPr>
      </w:pPr>
    </w:p>
    <w:p w:rsidR="00D21201" w:rsidRPr="00D21201" w:rsidRDefault="00D21201" w:rsidP="00D212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D2120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“Işiň aýry-aýry görnüşlerini ygtyýarlylandyrmak hakynda” Türkmenistanyň Kanunyna laýyklykda _________________________________________________________________________ </w:t>
      </w:r>
    </w:p>
    <w:p w:rsidR="00D21201" w:rsidRPr="00D21201" w:rsidRDefault="00D21201" w:rsidP="00D2120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</w:pPr>
      <w:r w:rsidRPr="00D21201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val="tk-TM" w:eastAsia="ru-RU"/>
        </w:rPr>
        <w:t xml:space="preserve">                             (y</w:t>
      </w:r>
      <w:r w:rsidRPr="00D2120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>gtyýarnamanyň dalaşgäri</w:t>
      </w:r>
      <w:r w:rsidRPr="00D21201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 xml:space="preserve"> </w:t>
      </w:r>
      <w:r w:rsidRPr="00D2120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 xml:space="preserve">ýuridik şahs üçin – doly ady, guramaçylyk-hukuk görnüşi, hukuk salgysy, </w:t>
      </w:r>
    </w:p>
    <w:p w:rsidR="00D21201" w:rsidRPr="00D21201" w:rsidRDefault="00D21201" w:rsidP="00D2120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tk-TM" w:eastAsia="ru-RU"/>
        </w:rPr>
      </w:pPr>
      <w:r w:rsidRPr="00D21201">
        <w:rPr>
          <w:rFonts w:ascii="Times New Roman" w:eastAsia="Times New Roman" w:hAnsi="Times New Roman" w:cs="Times New Roman"/>
          <w:color w:val="000000"/>
          <w:sz w:val="24"/>
          <w:szCs w:val="24"/>
          <w:lang w:val="tk-TM" w:eastAsia="ru-RU"/>
        </w:rPr>
        <w:t>__________________________________________________________________________________</w:t>
      </w:r>
    </w:p>
    <w:p w:rsidR="00D21201" w:rsidRPr="00D21201" w:rsidRDefault="00D21201" w:rsidP="00D2120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</w:pPr>
      <w:r w:rsidRPr="00D2120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>ygtyýarnamanyň dalaşgäri</w:t>
      </w:r>
      <w:r w:rsidRPr="00D2120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 xml:space="preserve"> fiziki şahs üçin – familiýasy, ady, atasynyň ady, ýaşaýan ýeri, pasport maglumatlary</w:t>
      </w:r>
      <w:r w:rsidRPr="00D2120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>)</w:t>
      </w:r>
    </w:p>
    <w:p w:rsidR="00D21201" w:rsidRPr="00D21201" w:rsidRDefault="00D21201" w:rsidP="00D2120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</w:pPr>
    </w:p>
    <w:p w:rsidR="00D21201" w:rsidRPr="00D21201" w:rsidRDefault="00D21201" w:rsidP="00D21201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D21201">
        <w:rPr>
          <w:rFonts w:ascii="Times New Roman" w:eastAsia="Verdana" w:hAnsi="Times New Roman" w:cs="Times New Roman"/>
          <w:color w:val="000000"/>
          <w:sz w:val="24"/>
          <w:szCs w:val="24"/>
          <w:lang w:val="tk-TM" w:eastAsia="ru-RU"/>
        </w:rPr>
        <w:t xml:space="preserve">döwlet tarapyndan bellige alnan                                                </w:t>
      </w:r>
      <w:r w:rsidRPr="00D2120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hususy </w:t>
      </w:r>
    </w:p>
    <w:p w:rsidR="00D21201" w:rsidRPr="00D21201" w:rsidRDefault="00D21201" w:rsidP="00D21201">
      <w:pPr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val="tk-TM" w:eastAsia="ru-RU"/>
        </w:rPr>
      </w:pPr>
      <w:r w:rsidRPr="00D21201">
        <w:rPr>
          <w:rFonts w:ascii="Times New Roman" w:eastAsia="Verdana" w:hAnsi="Times New Roman" w:cs="Times New Roman"/>
          <w:color w:val="000000"/>
          <w:sz w:val="24"/>
          <w:szCs w:val="24"/>
          <w:lang w:val="tk-TM" w:eastAsia="ru-RU"/>
        </w:rPr>
        <w:t>resminamanyň belgisi we senesi ______________________</w:t>
      </w:r>
      <w:r w:rsidRPr="00D2120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  salgyt belgisi ______________________</w:t>
      </w:r>
    </w:p>
    <w:p w:rsidR="00D21201" w:rsidRPr="00D21201" w:rsidRDefault="00D21201" w:rsidP="00D21201">
      <w:pPr>
        <w:spacing w:after="0" w:line="240" w:lineRule="auto"/>
        <w:jc w:val="both"/>
        <w:rPr>
          <w:rFonts w:ascii="Times New Roman" w:eastAsia="Verdana" w:hAnsi="Times New Roman" w:cs="Times New Roman"/>
          <w:i/>
          <w:color w:val="000000"/>
          <w:sz w:val="20"/>
          <w:szCs w:val="20"/>
          <w:lang w:val="tk-TM" w:eastAsia="ru-RU"/>
        </w:rPr>
      </w:pPr>
      <w:r w:rsidRPr="00D21201">
        <w:rPr>
          <w:rFonts w:ascii="Times New Roman" w:eastAsia="Verdana" w:hAnsi="Times New Roman" w:cs="Times New Roman"/>
          <w:i/>
          <w:color w:val="000000"/>
          <w:sz w:val="24"/>
          <w:szCs w:val="24"/>
          <w:lang w:val="tk-TM" w:eastAsia="ru-RU"/>
        </w:rPr>
        <w:t xml:space="preserve">                                                   </w:t>
      </w:r>
      <w:r w:rsidRPr="00D21201">
        <w:rPr>
          <w:rFonts w:ascii="Times New Roman" w:eastAsia="Verdana" w:hAnsi="Times New Roman" w:cs="Times New Roman"/>
          <w:i/>
          <w:color w:val="000000"/>
          <w:sz w:val="20"/>
          <w:szCs w:val="20"/>
          <w:lang w:val="tk-TM" w:eastAsia="ru-RU"/>
        </w:rPr>
        <w:t xml:space="preserve">(hünärmenlik hyzmatlaryny ýerine </w:t>
      </w:r>
    </w:p>
    <w:p w:rsidR="00D21201" w:rsidRPr="00D21201" w:rsidRDefault="00D21201" w:rsidP="00D21201">
      <w:pPr>
        <w:spacing w:after="0" w:line="240" w:lineRule="auto"/>
        <w:jc w:val="both"/>
        <w:rPr>
          <w:rFonts w:ascii="Times New Roman" w:eastAsia="Verdana" w:hAnsi="Times New Roman" w:cs="Times New Roman"/>
          <w:i/>
          <w:color w:val="000000"/>
          <w:sz w:val="20"/>
          <w:szCs w:val="20"/>
          <w:lang w:val="tk-TM" w:eastAsia="ru-RU"/>
        </w:rPr>
      </w:pPr>
      <w:r w:rsidRPr="00D21201">
        <w:rPr>
          <w:rFonts w:ascii="Times New Roman" w:eastAsia="Verdana" w:hAnsi="Times New Roman" w:cs="Times New Roman"/>
          <w:i/>
          <w:color w:val="000000"/>
          <w:sz w:val="20"/>
          <w:szCs w:val="20"/>
          <w:lang w:val="tk-TM" w:eastAsia="ru-RU"/>
        </w:rPr>
        <w:t xml:space="preserve">                                                                ýetirmek boýunça işden başga)</w:t>
      </w:r>
    </w:p>
    <w:p w:rsidR="00D21201" w:rsidRPr="00D21201" w:rsidRDefault="00D21201" w:rsidP="00D212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val="tk-TM" w:eastAsia="ru-RU"/>
        </w:rPr>
      </w:pPr>
      <w:r w:rsidRPr="00D21201">
        <w:rPr>
          <w:rFonts w:ascii="Times New Roman" w:eastAsia="Times New Roman" w:hAnsi="Times New Roman" w:cs="Times New Roman"/>
          <w:color w:val="000000"/>
          <w:lang w:val="tk-TM" w:eastAsia="ru-RU"/>
        </w:rPr>
        <w:t>adyna  ____________________________________________________________________________________</w:t>
      </w:r>
    </w:p>
    <w:p w:rsidR="00D21201" w:rsidRPr="00D21201" w:rsidRDefault="00D21201" w:rsidP="00D2120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i/>
          <w:color w:val="000000"/>
          <w:sz w:val="19"/>
          <w:szCs w:val="19"/>
          <w:lang w:val="tk-TM" w:eastAsia="ru-RU"/>
        </w:rPr>
      </w:pPr>
      <w:r w:rsidRPr="00D21201">
        <w:rPr>
          <w:rFonts w:ascii="Times New Roman" w:eastAsia="Times New Roman" w:hAnsi="Times New Roman" w:cs="Times New Roman"/>
          <w:i/>
          <w:color w:val="000000"/>
          <w:sz w:val="19"/>
          <w:szCs w:val="19"/>
          <w:lang w:val="tk-TM" w:eastAsia="ru-RU"/>
        </w:rPr>
        <w:t>(işiň ygtyýarlylandyrylýan görnüşiniň ady)</w:t>
      </w:r>
    </w:p>
    <w:p w:rsidR="00D21201" w:rsidRPr="00D21201" w:rsidRDefault="00D21201" w:rsidP="00D212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tk-TM" w:eastAsia="ru-RU"/>
        </w:rPr>
      </w:pPr>
      <w:r w:rsidRPr="00D21201">
        <w:rPr>
          <w:rFonts w:ascii="Times New Roman" w:eastAsia="Times New Roman" w:hAnsi="Times New Roman" w:cs="Times New Roman"/>
          <w:color w:val="000000"/>
          <w:lang w:val="tk-TM" w:eastAsia="ru-RU"/>
        </w:rPr>
        <w:t>amala aşyrmaga berlen __________________________ ygtyýarnama işiň şu kiçi görnüşlerini ______________</w:t>
      </w:r>
    </w:p>
    <w:p w:rsidR="00D21201" w:rsidRPr="00D21201" w:rsidRDefault="00D21201" w:rsidP="00D212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9"/>
          <w:szCs w:val="19"/>
          <w:lang w:val="tk-TM" w:eastAsia="ru-RU"/>
        </w:rPr>
      </w:pPr>
      <w:r w:rsidRPr="00D21201">
        <w:rPr>
          <w:rFonts w:ascii="Times New Roman" w:eastAsia="Times New Roman" w:hAnsi="Times New Roman" w:cs="Times New Roman"/>
          <w:i/>
          <w:color w:val="000000"/>
          <w:sz w:val="19"/>
          <w:szCs w:val="19"/>
          <w:lang w:val="tk-TM" w:eastAsia="ru-RU"/>
        </w:rPr>
        <w:t xml:space="preserve">                                                 (ygtyýarnamanyň bellige alnan </w:t>
      </w:r>
    </w:p>
    <w:p w:rsidR="00D21201" w:rsidRPr="00D21201" w:rsidRDefault="00D21201" w:rsidP="00D212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val="tk-TM" w:eastAsia="ru-RU"/>
        </w:rPr>
      </w:pPr>
      <w:r w:rsidRPr="00D21201">
        <w:rPr>
          <w:rFonts w:ascii="Times New Roman" w:eastAsia="Times New Roman" w:hAnsi="Times New Roman" w:cs="Times New Roman"/>
          <w:i/>
          <w:color w:val="000000"/>
          <w:sz w:val="19"/>
          <w:szCs w:val="19"/>
          <w:lang w:val="tk-TM" w:eastAsia="ru-RU"/>
        </w:rPr>
        <w:t xml:space="preserve">                                                           senesi we belgisi)</w:t>
      </w:r>
    </w:p>
    <w:p w:rsidR="00D21201" w:rsidRPr="00D21201" w:rsidRDefault="00D21201" w:rsidP="00D2120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tk-TM" w:eastAsia="ru-RU"/>
        </w:rPr>
      </w:pPr>
      <w:r w:rsidRPr="00D21201">
        <w:rPr>
          <w:rFonts w:ascii="Times New Roman" w:eastAsia="Times New Roman" w:hAnsi="Times New Roman" w:cs="Times New Roman"/>
          <w:color w:val="000000"/>
          <w:sz w:val="24"/>
          <w:szCs w:val="24"/>
          <w:lang w:val="tk-TM" w:eastAsia="ru-RU"/>
        </w:rPr>
        <w:t>__________________________________________________________________________________</w:t>
      </w:r>
    </w:p>
    <w:p w:rsidR="00D21201" w:rsidRPr="00D21201" w:rsidRDefault="00D21201" w:rsidP="00D2120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cs-CZ" w:eastAsia="ru-RU"/>
        </w:rPr>
      </w:pPr>
      <w:r w:rsidRPr="00D21201"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val="tk-TM" w:eastAsia="ru-RU"/>
        </w:rPr>
        <w:t>(</w:t>
      </w:r>
      <w:r w:rsidRPr="00D21201"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val="cs-CZ" w:eastAsia="ru-RU"/>
        </w:rPr>
        <w:t>işiň aýry-aýry ygtyýarlylandyrylýan görnüşi</w:t>
      </w:r>
      <w:r w:rsidRPr="00D21201"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val="tk-TM" w:eastAsia="ru-RU"/>
        </w:rPr>
        <w:t>niň</w:t>
      </w:r>
      <w:r w:rsidRPr="00D21201"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val="cs-CZ" w:eastAsia="ru-RU"/>
        </w:rPr>
        <w:t xml:space="preserve"> kiçi görnüşi</w:t>
      </w:r>
      <w:r w:rsidRPr="00D21201"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val="tk-TM" w:eastAsia="ru-RU"/>
        </w:rPr>
        <w:t xml:space="preserve"> </w:t>
      </w:r>
      <w:r w:rsidRPr="00D21201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cs-CZ" w:eastAsia="ru-RU"/>
        </w:rPr>
        <w:t xml:space="preserve">Ykdysady işleriň görnüşleriniň döwlet klassifikatoryna </w:t>
      </w:r>
    </w:p>
    <w:p w:rsidR="00D21201" w:rsidRPr="00D21201" w:rsidRDefault="00D21201" w:rsidP="00D2120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</w:pPr>
      <w:r w:rsidRPr="00D21201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cs-CZ" w:eastAsia="ru-RU"/>
        </w:rPr>
        <w:t>laýyklykda</w:t>
      </w:r>
      <w:r w:rsidRPr="00D21201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tk-TM" w:eastAsia="ru-RU"/>
        </w:rPr>
        <w:t xml:space="preserve"> </w:t>
      </w:r>
      <w:r w:rsidRPr="00D21201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cs-CZ" w:eastAsia="ru-RU"/>
        </w:rPr>
        <w:t>6-njy derejede – alty belgili</w:t>
      </w:r>
      <w:r w:rsidRPr="00D21201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tk-TM" w:eastAsia="ru-RU"/>
        </w:rPr>
        <w:t xml:space="preserve"> </w:t>
      </w:r>
      <w:r w:rsidRPr="00D21201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cs-CZ" w:eastAsia="ru-RU"/>
        </w:rPr>
        <w:t>kategoriýada</w:t>
      </w:r>
      <w:r w:rsidRPr="00D21201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tk-TM" w:eastAsia="ru-RU"/>
        </w:rPr>
        <w:t xml:space="preserve"> </w:t>
      </w:r>
      <w:r w:rsidRPr="00D2120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(1-nji, 2-nji, 3-nji, 4-nji,5-nji we 6-njy kod belgisinde) görkezilýän</w:t>
      </w:r>
      <w:r w:rsidRPr="00D2120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 xml:space="preserve"> </w:t>
      </w:r>
      <w:r w:rsidRPr="00D2120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ygtyýarlylandyrmaga degişli işiň anyk görnüşi;</w:t>
      </w:r>
      <w:r w:rsidRPr="00D2120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 xml:space="preserve"> </w:t>
      </w:r>
      <w:r w:rsidRPr="00D2120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kiçi</w:t>
      </w:r>
      <w:r w:rsidRPr="00D2120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 xml:space="preserve"> </w:t>
      </w:r>
      <w:r w:rsidRPr="00D2120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görnüşi</w:t>
      </w:r>
      <w:r w:rsidRPr="00D2120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>ň -“</w:t>
      </w:r>
      <w:r w:rsidRPr="00D2120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kiçi klasyň, görnüşiň</w:t>
      </w:r>
      <w:r w:rsidRPr="00D2120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>”</w:t>
      </w:r>
      <w:r w:rsidRPr="00D2120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 xml:space="preserve"> 6-njy derejedäki san belgisi</w:t>
      </w:r>
      <w:r w:rsidRPr="00D2120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>,</w:t>
      </w:r>
      <w:r w:rsidRPr="00D2120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 xml:space="preserve"> </w:t>
      </w:r>
      <w:r w:rsidRPr="00D2120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>___________________________________________________________________________________________________</w:t>
      </w:r>
    </w:p>
    <w:p w:rsidR="00D21201" w:rsidRPr="00D21201" w:rsidRDefault="00D21201" w:rsidP="00D2120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ru-RU"/>
        </w:rPr>
      </w:pPr>
      <w:r w:rsidRPr="00D2120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tutuşlugyna amala aşyrmakçy bolýan</w:t>
      </w:r>
      <w:r w:rsidRPr="00D2120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 xml:space="preserve"> bolsa onuň ady, onuň bir bölegi bolsa </w:t>
      </w:r>
      <w:r w:rsidRPr="00D2120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anyk mazmuny</w:t>
      </w:r>
      <w:r w:rsidRPr="00D2120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 xml:space="preserve">, ol </w:t>
      </w:r>
      <w:r w:rsidRPr="00D2120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diňe atdan</w:t>
      </w:r>
      <w:r w:rsidRPr="00D2120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 xml:space="preserve"> </w:t>
      </w:r>
      <w:r w:rsidRPr="00D2120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ybarat bolup mazmuny berilmedik bolsa, tutuşlugyna amala aşyrmakçy</w:t>
      </w:r>
      <w:r w:rsidRPr="00D2120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 xml:space="preserve"> </w:t>
      </w:r>
      <w:r w:rsidRPr="00D2120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bolýan</w:t>
      </w:r>
      <w:r w:rsidRPr="00D2120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 xml:space="preserve"> bolsa </w:t>
      </w:r>
      <w:r w:rsidRPr="00D2120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diňe ady</w:t>
      </w:r>
      <w:r w:rsidRPr="00D2120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 xml:space="preserve">, </w:t>
      </w:r>
      <w:r w:rsidRPr="00D2120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bir bölegi bolsa anyk mazmuny</w:t>
      </w:r>
      <w:r w:rsidRPr="00D21201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val="tk-TM" w:eastAsia="ru-RU"/>
        </w:rPr>
        <w:t xml:space="preserve"> görkezilýär</w:t>
      </w:r>
      <w:r w:rsidRPr="00D2120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>)</w:t>
      </w:r>
    </w:p>
    <w:p w:rsidR="00D21201" w:rsidRPr="00D21201" w:rsidRDefault="00D21201" w:rsidP="00D2120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D2120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_____ ýylyň "____" _______________ başlap </w:t>
      </w:r>
      <w:r w:rsidRPr="00D21201">
        <w:rPr>
          <w:rFonts w:ascii="Times New Roman" w:eastAsia="Times New Roman" w:hAnsi="Times New Roman" w:cs="Times New Roman"/>
          <w:color w:val="000000"/>
          <w:lang w:val="tk-TM" w:eastAsia="ru-RU"/>
        </w:rPr>
        <w:t>goşmagy Sizden haýyş edýärin.</w:t>
      </w:r>
    </w:p>
    <w:p w:rsidR="00D21201" w:rsidRPr="00D21201" w:rsidRDefault="00D21201" w:rsidP="00D21201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Helvetica"/>
          <w:color w:val="000000"/>
          <w:sz w:val="27"/>
          <w:szCs w:val="27"/>
          <w:lang w:val="tk-TM" w:eastAsia="ru-RU"/>
        </w:rPr>
      </w:pPr>
      <w:r w:rsidRPr="00D21201">
        <w:rPr>
          <w:rFonts w:ascii="Times New Roman" w:eastAsia="Times New Roman" w:hAnsi="Times New Roman" w:cs="Times New Roman"/>
          <w:color w:val="000000"/>
          <w:lang w:val="tk-TM" w:eastAsia="ru-RU"/>
        </w:rPr>
        <w:t>Şunuň bilen birlikde özüm barada ygtyýarnamany gaýtadan resmileşdirmegi talap etmeýän şu üýtgetmeleri habar berýärin - (üýtgetmeler bar bolan halatynda gereklisini görkezmeli).</w:t>
      </w:r>
    </w:p>
    <w:p w:rsidR="00D21201" w:rsidRPr="00D21201" w:rsidRDefault="00D21201" w:rsidP="00D212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cs-CZ" w:eastAsia="ru-RU"/>
        </w:rPr>
      </w:pPr>
      <w:r w:rsidRPr="00D2120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>telefon _______________   faks __________________   elektron poçta ________________________</w:t>
      </w:r>
    </w:p>
    <w:p w:rsidR="00D21201" w:rsidRPr="00D21201" w:rsidRDefault="00D21201" w:rsidP="00D21201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D2120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Işiň ygtyýarlylandyrylýan görnüşiniň amala </w:t>
      </w:r>
      <w:r w:rsidRPr="00D21201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ru-RU"/>
        </w:rPr>
        <w:t>aşyrmakçy bolýan hakyky ýerleşýän ýeri</w:t>
      </w:r>
      <w:r w:rsidRPr="00D2120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>: ________</w:t>
      </w:r>
    </w:p>
    <w:p w:rsidR="00D21201" w:rsidRPr="00D21201" w:rsidRDefault="00D21201" w:rsidP="00D21201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tk-TM" w:eastAsia="ru-RU"/>
        </w:rPr>
      </w:pPr>
      <w:r w:rsidRPr="00D21201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tk-TM" w:eastAsia="ru-RU"/>
        </w:rPr>
        <w:t>___________________________________________________________________________________________________</w:t>
      </w:r>
    </w:p>
    <w:p w:rsidR="00D21201" w:rsidRPr="00D21201" w:rsidRDefault="00D21201" w:rsidP="00D212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D2120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>Işiň bu görnüşini amala aşyrmagy düzgünleşdirýän Türkmenistanyň kanunçylygy bilen, şeýle-de ygtyýarnama talaplary we şertleri bilen tanyşdym we olary ýerine ýetirmäge borçlanýaryn.</w:t>
      </w:r>
    </w:p>
    <w:p w:rsidR="00D21201" w:rsidRPr="00D21201" w:rsidRDefault="00D21201" w:rsidP="00D21201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D2120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>Şu arzanyň ýanyna teswir boýunça __</w:t>
      </w:r>
      <w:r w:rsidRPr="00D2120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cs-CZ" w:eastAsia="ru-RU"/>
        </w:rPr>
        <w:t xml:space="preserve"> </w:t>
      </w:r>
      <w:r w:rsidRPr="00D2120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sahypadan ybarat şu goşundylary goşýaryn:____________                     </w:t>
      </w:r>
    </w:p>
    <w:p w:rsidR="00D21201" w:rsidRPr="00D21201" w:rsidRDefault="00D21201" w:rsidP="00D21201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D21201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tk-TM"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D21201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cs-CZ" w:eastAsia="ru-RU"/>
        </w:rPr>
        <w:t>(sanap geçmeli</w:t>
      </w:r>
      <w:r w:rsidRPr="00D21201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tk-TM" w:eastAsia="ru-RU"/>
        </w:rPr>
        <w:t>)</w:t>
      </w:r>
    </w:p>
    <w:p w:rsidR="00D21201" w:rsidRPr="00D21201" w:rsidRDefault="00D21201" w:rsidP="00D212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tk-TM" w:eastAsia="ru-RU"/>
        </w:rPr>
      </w:pPr>
      <w:r w:rsidRPr="00D21201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tk-TM" w:eastAsia="ru-RU"/>
        </w:rPr>
        <w:t>________________________________________________________________________________________________________</w:t>
      </w:r>
    </w:p>
    <w:p w:rsidR="00D21201" w:rsidRPr="00D21201" w:rsidRDefault="00D21201" w:rsidP="00D212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tk-TM" w:eastAsia="ru-RU"/>
        </w:rPr>
      </w:pPr>
      <w:r w:rsidRPr="00D21201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tk-TM" w:eastAsia="ru-RU"/>
        </w:rPr>
        <w:t>(</w:t>
      </w:r>
      <w:r w:rsidRPr="00D21201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cs-CZ" w:eastAsia="ru-RU"/>
        </w:rPr>
        <w:t xml:space="preserve">ýuridik şahs üçin – esaslandyryş resminamalaryň nusgalary, Ýuridik şahslaryň ýeke-täk döwlet sanawyndan göçürme, şeýle hem </w:t>
      </w:r>
      <w:r w:rsidRPr="00D21201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tk-TM" w:eastAsia="ru-RU"/>
        </w:rPr>
        <w:t xml:space="preserve">ynanç </w:t>
      </w:r>
      <w:r w:rsidRPr="00D21201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cs-CZ" w:eastAsia="ru-RU"/>
        </w:rPr>
        <w:t>haty ýa-da hyzmatyň şertnamasy</w:t>
      </w:r>
      <w:r w:rsidRPr="00D21201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tk-TM" w:eastAsia="ru-RU"/>
        </w:rPr>
        <w:t xml:space="preserve">; </w:t>
      </w:r>
    </w:p>
    <w:p w:rsidR="00D21201" w:rsidRPr="00D21201" w:rsidRDefault="00D21201" w:rsidP="00D212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tk-TM" w:eastAsia="ru-RU"/>
        </w:rPr>
      </w:pPr>
      <w:r w:rsidRPr="00D21201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tk-TM" w:eastAsia="ru-RU"/>
        </w:rPr>
        <w:t>________________________________________________________________________________________________________</w:t>
      </w:r>
    </w:p>
    <w:p w:rsidR="00D21201" w:rsidRPr="00D21201" w:rsidRDefault="00D21201" w:rsidP="00D2120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</w:pPr>
      <w:r w:rsidRPr="00D21201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cs-CZ" w:eastAsia="ru-RU"/>
        </w:rPr>
        <w:t>fiziki şahs üçin – hususy telekeçi hökmünde ygtyýarnamanyň dalaşgäriniň döwlet tarapyndan bellige alnandygy hakyndaky resminamanyň nusgasy (hususy telekeçi hökmünde bellige alnan fiziki şahslar üçin) we onuň pasportynyň nusgasy</w:t>
      </w:r>
      <w:r w:rsidRPr="00D21201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tk-TM" w:eastAsia="ru-RU"/>
        </w:rPr>
        <w:t>)</w:t>
      </w:r>
    </w:p>
    <w:p w:rsidR="00D21201" w:rsidRPr="00D21201" w:rsidRDefault="00D21201" w:rsidP="00D21201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tk-TM" w:eastAsia="ru-RU"/>
        </w:rPr>
      </w:pPr>
      <w:r w:rsidRPr="00D21201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tk-TM" w:eastAsia="ru-RU"/>
        </w:rPr>
        <w:t>___________________________________________________________________________________________________</w:t>
      </w:r>
    </w:p>
    <w:p w:rsidR="00D21201" w:rsidRPr="00D21201" w:rsidRDefault="00D21201" w:rsidP="00D212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noProof/>
          <w:color w:val="000000"/>
          <w:sz w:val="19"/>
          <w:szCs w:val="19"/>
          <w:lang w:val="cs-CZ" w:eastAsia="ru-RU"/>
        </w:rPr>
      </w:pPr>
      <w:r w:rsidRPr="00D21201"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  <w:t>(</w:t>
      </w:r>
      <w:r w:rsidRPr="00D21201">
        <w:rPr>
          <w:rFonts w:ascii="Times New Roman" w:eastAsia="Times New Roman" w:hAnsi="Times New Roman" w:cs="Times New Roman"/>
          <w:i/>
          <w:iCs/>
          <w:noProof/>
          <w:color w:val="000000"/>
          <w:sz w:val="19"/>
          <w:szCs w:val="19"/>
          <w:lang w:val="tk-TM" w:eastAsia="ru-RU"/>
        </w:rPr>
        <w:t xml:space="preserve">ygtyýarlylandyrmak hakyndaky Düzgünnama bilen sanawy kesgitlenýän ygtyýarnamanyň talaplaryny we şertlerini ýerine </w:t>
      </w:r>
    </w:p>
    <w:p w:rsidR="00D21201" w:rsidRPr="00D21201" w:rsidRDefault="00D21201" w:rsidP="00D2120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noProof/>
          <w:color w:val="000000"/>
          <w:sz w:val="19"/>
          <w:szCs w:val="19"/>
          <w:lang w:val="tk-TM" w:eastAsia="ru-RU"/>
        </w:rPr>
      </w:pPr>
      <w:r w:rsidRPr="00D21201">
        <w:rPr>
          <w:rFonts w:ascii="Times New Roman" w:eastAsia="Times New Roman" w:hAnsi="Times New Roman" w:cs="Times New Roman"/>
          <w:i/>
          <w:iCs/>
          <w:noProof/>
          <w:color w:val="000000"/>
          <w:sz w:val="19"/>
          <w:szCs w:val="19"/>
          <w:lang w:val="tk-TM" w:eastAsia="ru-RU"/>
        </w:rPr>
        <w:t>ýetirmäge meniň mümkinçiligimi tassyklaýan beýleki resminamalar)</w:t>
      </w:r>
    </w:p>
    <w:p w:rsidR="00D21201" w:rsidRPr="00D21201" w:rsidRDefault="00D21201" w:rsidP="00D21201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tk-TM" w:eastAsia="ru-RU"/>
        </w:rPr>
      </w:pPr>
    </w:p>
    <w:p w:rsidR="00D21201" w:rsidRPr="00D21201" w:rsidRDefault="00D21201" w:rsidP="00D21201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D2120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tk-TM" w:eastAsia="ru-RU"/>
        </w:rPr>
        <w:t>Ygtyýarnamanyň</w:t>
      </w:r>
      <w:r w:rsidRPr="00D2120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 ______________ __________________________________________ __________</w:t>
      </w:r>
      <w:r w:rsidRPr="00D2120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ab/>
      </w:r>
    </w:p>
    <w:p w:rsidR="00D21201" w:rsidRPr="00D21201" w:rsidRDefault="00D21201" w:rsidP="00D21201">
      <w:pPr>
        <w:spacing w:after="0" w:line="240" w:lineRule="auto"/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</w:pPr>
      <w:r w:rsidRPr="00D2120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tk-TM" w:eastAsia="ru-RU"/>
        </w:rPr>
        <w:t xml:space="preserve">       dalaşgäri</w:t>
      </w:r>
      <w:r w:rsidRPr="00D21201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val="tk-TM" w:eastAsia="ru-RU"/>
        </w:rPr>
        <w:tab/>
        <w:t xml:space="preserve">              </w:t>
      </w:r>
      <w:r w:rsidRPr="00D21201"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  <w:t>(wezipesi (diňe                                (familiýasy, ady, atasynyň ady)</w:t>
      </w:r>
      <w:r w:rsidRPr="00D21201"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  <w:tab/>
        <w:t xml:space="preserve">                          (goly)</w:t>
      </w:r>
    </w:p>
    <w:p w:rsidR="00D21201" w:rsidRPr="00D21201" w:rsidRDefault="00D21201" w:rsidP="00D21201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</w:pPr>
      <w:r w:rsidRPr="00D2120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          М.Ý.</w:t>
      </w:r>
      <w:r w:rsidRPr="00D21201"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  <w:t xml:space="preserve">   ýuridik şahs üçin))</w:t>
      </w:r>
    </w:p>
    <w:p w:rsidR="00D21201" w:rsidRPr="00D21201" w:rsidRDefault="00D21201" w:rsidP="00D21201">
      <w:pPr>
        <w:spacing w:after="0" w:line="240" w:lineRule="auto"/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</w:pPr>
      <w:r w:rsidRPr="00D21201">
        <w:rPr>
          <w:rFonts w:ascii="Times New Roman" w:eastAsia="Times New Roman" w:hAnsi="Times New Roman" w:cs="Times New Roman"/>
          <w:noProof/>
          <w:color w:val="000000"/>
          <w:sz w:val="24"/>
          <w:lang w:val="tk-TM" w:eastAsia="ru-RU"/>
        </w:rPr>
        <w:t>Tabşyrdy   _________________________________________________________________________</w:t>
      </w:r>
      <w:r w:rsidRPr="00D21201"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  <w:t xml:space="preserve"> </w:t>
      </w:r>
    </w:p>
    <w:p w:rsidR="00D21201" w:rsidRPr="00D21201" w:rsidRDefault="00D21201" w:rsidP="00D2120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</w:pPr>
      <w:r w:rsidRPr="00D21201"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  <w:t xml:space="preserve">                   (y</w:t>
      </w:r>
      <w:r w:rsidRPr="00D21201">
        <w:rPr>
          <w:rFonts w:ascii="Times New Roman" w:eastAsia="Times New Roman" w:hAnsi="Times New Roman" w:cs="Times New Roman"/>
          <w:i/>
          <w:iCs/>
          <w:noProof/>
          <w:color w:val="000000"/>
          <w:sz w:val="18"/>
          <w:szCs w:val="18"/>
          <w:lang w:val="tk-TM" w:eastAsia="ru-RU"/>
        </w:rPr>
        <w:t>gtyýarnamanyň</w:t>
      </w:r>
      <w:r w:rsidRPr="00D21201"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  <w:t xml:space="preserve"> dalaşgäriniň ygtyýarly eden adamynyň familiýasy, ady, atasynyň ady we goly )</w:t>
      </w:r>
    </w:p>
    <w:p w:rsidR="00D21201" w:rsidRPr="00D21201" w:rsidRDefault="00D21201" w:rsidP="00D21201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D2120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>Kabul edildi ________________________________________________________________________</w:t>
      </w:r>
    </w:p>
    <w:p w:rsidR="00D21201" w:rsidRPr="00D21201" w:rsidRDefault="00D21201" w:rsidP="00D21201">
      <w:pPr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</w:pPr>
      <w:r w:rsidRPr="00D21201"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  <w:t xml:space="preserve">(arzanyň bellige alnan belgisi we senesi, </w:t>
      </w:r>
      <w:r w:rsidRPr="00D21201">
        <w:rPr>
          <w:rFonts w:ascii="Times New Roman" w:eastAsia="Times New Roman" w:hAnsi="Times New Roman" w:cs="Times New Roman"/>
          <w:i/>
          <w:iCs/>
          <w:noProof/>
          <w:color w:val="000000"/>
          <w:sz w:val="18"/>
          <w:szCs w:val="18"/>
          <w:lang w:val="tk-TM" w:eastAsia="ru-RU"/>
        </w:rPr>
        <w:t xml:space="preserve">ygtyýarlylandyryjy edaranyň ygtyýarly eden wezipeli adamynyň </w:t>
      </w:r>
      <w:r w:rsidRPr="00D21201"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  <w:t>familiýasy,</w:t>
      </w:r>
    </w:p>
    <w:p w:rsidR="00946ADB" w:rsidRPr="00D21201" w:rsidRDefault="00D21201" w:rsidP="00D21201">
      <w:pPr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D21201"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  <w:t>ady, atasynyň ady</w:t>
      </w:r>
      <w:r w:rsidRPr="00D21201"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  <w:t xml:space="preserve"> we goly)</w:t>
      </w:r>
      <w:bookmarkStart w:id="0" w:name="_GoBack"/>
      <w:bookmarkEnd w:id="0"/>
    </w:p>
    <w:sectPr w:rsidR="00946ADB" w:rsidRPr="00D21201" w:rsidSect="00987EE0">
      <w:pgSz w:w="11906" w:h="16838"/>
      <w:pgMar w:top="993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8E0" w:rsidRDefault="007068E0" w:rsidP="00987EE0">
      <w:pPr>
        <w:spacing w:after="0" w:line="240" w:lineRule="auto"/>
      </w:pPr>
      <w:r>
        <w:separator/>
      </w:r>
    </w:p>
  </w:endnote>
  <w:endnote w:type="continuationSeparator" w:id="0">
    <w:p w:rsidR="007068E0" w:rsidRDefault="007068E0" w:rsidP="00987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8E0" w:rsidRDefault="007068E0" w:rsidP="00987EE0">
      <w:pPr>
        <w:spacing w:after="0" w:line="240" w:lineRule="auto"/>
      </w:pPr>
      <w:r>
        <w:separator/>
      </w:r>
    </w:p>
  </w:footnote>
  <w:footnote w:type="continuationSeparator" w:id="0">
    <w:p w:rsidR="007068E0" w:rsidRDefault="007068E0" w:rsidP="00987E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84B"/>
    <w:rsid w:val="00202CF8"/>
    <w:rsid w:val="007068E0"/>
    <w:rsid w:val="00974B0B"/>
    <w:rsid w:val="00987EE0"/>
    <w:rsid w:val="00AD384B"/>
    <w:rsid w:val="00CD30D6"/>
    <w:rsid w:val="00D2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987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87E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987E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987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87E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987E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736</Words>
  <Characters>4201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2024-07-25T12:33:00Z</dcterms:created>
  <dcterms:modified xsi:type="dcterms:W3CDTF">2024-07-25T12:35:00Z</dcterms:modified>
</cp:coreProperties>
</file>